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324" w:rsidRPr="00CF0019" w:rsidRDefault="00132324">
      <w:pPr>
        <w:rPr>
          <w:rFonts w:ascii="Times New Roman" w:hAnsi="Times New Roman" w:cs="Times New Roman"/>
          <w:lang w:val="ro-MO"/>
        </w:rPr>
      </w:pPr>
    </w:p>
    <w:p w:rsidR="00724F31" w:rsidRPr="00CF0019" w:rsidRDefault="00724F31" w:rsidP="00724F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o-MO" w:eastAsia="ru-RU"/>
        </w:rPr>
      </w:pPr>
      <w:r w:rsidRPr="00CF001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o-MO" w:eastAsia="ru-RU"/>
        </w:rPr>
        <w:t>ANUNȚ</w:t>
      </w:r>
    </w:p>
    <w:p w:rsidR="00724F31" w:rsidRPr="00CF0019" w:rsidRDefault="00724F31" w:rsidP="00724F3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lang w:val="ro-MO" w:eastAsia="ru-RU"/>
        </w:rPr>
      </w:pPr>
      <w:r w:rsidRPr="00CF001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o-MO" w:eastAsia="ru-RU"/>
        </w:rPr>
        <w:t>cu privire la inițierea elaborării proiectului deciziei</w:t>
      </w:r>
    </w:p>
    <w:p w:rsidR="00724F31" w:rsidRPr="00CF0019" w:rsidRDefault="00724F31" w:rsidP="00D44BC2">
      <w:pPr>
        <w:jc w:val="center"/>
        <w:rPr>
          <w:b/>
          <w:i/>
          <w:lang w:val="ro-MO"/>
        </w:rPr>
      </w:pPr>
      <w:r w:rsidRPr="00CF0019">
        <w:rPr>
          <w:rFonts w:ascii="Arial" w:eastAsia="Times New Roman" w:hAnsi="Arial" w:cs="Arial"/>
          <w:b/>
          <w:color w:val="333333"/>
          <w:bdr w:val="none" w:sz="0" w:space="0" w:color="auto" w:frame="1"/>
          <w:lang w:val="ro-MO" w:eastAsia="ru-RU"/>
        </w:rPr>
        <w:t>„ </w:t>
      </w:r>
      <w:r w:rsidR="00CF0019" w:rsidRPr="00CF0019">
        <w:rPr>
          <w:rFonts w:ascii="Times New Roman" w:hAnsi="Times New Roman" w:cs="Times New Roman"/>
          <w:b/>
          <w:i/>
          <w:sz w:val="23"/>
          <w:szCs w:val="23"/>
          <w:lang w:val="ro-MO"/>
        </w:rPr>
        <w:t>Cu privire la alocarea mijloacelor financiare</w:t>
      </w:r>
      <w:r w:rsidR="008C4E3F">
        <w:rPr>
          <w:rFonts w:ascii="Times New Roman" w:hAnsi="Times New Roman" w:cs="Times New Roman"/>
          <w:b/>
          <w:i/>
          <w:sz w:val="23"/>
          <w:szCs w:val="23"/>
          <w:lang w:val="ro-MO"/>
        </w:rPr>
        <w:t xml:space="preserve"> din componenta raională</w:t>
      </w:r>
      <w:r w:rsidRPr="00CF0019">
        <w:rPr>
          <w:b/>
          <w:i/>
          <w:lang w:val="ro-MO"/>
        </w:rPr>
        <w:t>”</w:t>
      </w:r>
    </w:p>
    <w:p w:rsidR="00954C5B" w:rsidRPr="00954C5B" w:rsidRDefault="00724F31" w:rsidP="008C4E3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ro-MO"/>
        </w:rPr>
      </w:pPr>
      <w:r w:rsidRPr="00CF0019">
        <w:rPr>
          <w:rFonts w:ascii="Times New Roman" w:hAnsi="Times New Roman" w:cs="Times New Roman"/>
          <w:lang w:val="ro-MO"/>
        </w:rPr>
        <w:t xml:space="preserve">      </w:t>
      </w:r>
      <w:r w:rsidRPr="00954C5B">
        <w:rPr>
          <w:rFonts w:ascii="Times New Roman" w:hAnsi="Times New Roman" w:cs="Times New Roman"/>
          <w:sz w:val="24"/>
          <w:szCs w:val="24"/>
          <w:lang w:val="ro-MO"/>
        </w:rPr>
        <w:t>Direcția Finanțe din subordinea Consiliului Raional Ungheni</w:t>
      </w:r>
      <w:r w:rsidRPr="00954C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 xml:space="preserve"> anunță inițierea elaborării proiectului de decizie </w:t>
      </w:r>
      <w:r w:rsidR="00954C5B" w:rsidRPr="00954C5B">
        <w:rPr>
          <w:rFonts w:ascii="Times New Roman" w:eastAsia="Times New Roman" w:hAnsi="Times New Roman" w:cs="Times New Roman"/>
          <w:b/>
          <w:color w:val="333333"/>
          <w:sz w:val="24"/>
          <w:szCs w:val="24"/>
          <w:bdr w:val="none" w:sz="0" w:space="0" w:color="auto" w:frame="1"/>
          <w:lang w:val="ro-MO" w:eastAsia="ru-RU"/>
        </w:rPr>
        <w:t>„ </w:t>
      </w:r>
      <w:r w:rsidR="00954C5B" w:rsidRPr="00954C5B">
        <w:rPr>
          <w:rFonts w:ascii="Times New Roman" w:hAnsi="Times New Roman" w:cs="Times New Roman"/>
          <w:b/>
          <w:i/>
          <w:sz w:val="24"/>
          <w:szCs w:val="24"/>
          <w:lang w:val="ro-MO"/>
        </w:rPr>
        <w:t>Cu privire la alocarea mijloacelor financiare</w:t>
      </w:r>
      <w:r w:rsidR="008C4E3F">
        <w:rPr>
          <w:rFonts w:ascii="Times New Roman" w:hAnsi="Times New Roman" w:cs="Times New Roman"/>
          <w:b/>
          <w:i/>
          <w:sz w:val="24"/>
          <w:szCs w:val="24"/>
          <w:lang w:val="ro-MO"/>
        </w:rPr>
        <w:t xml:space="preserve"> din componenta raională</w:t>
      </w:r>
      <w:r w:rsidR="00954C5B" w:rsidRPr="00954C5B">
        <w:rPr>
          <w:rFonts w:ascii="Times New Roman" w:hAnsi="Times New Roman" w:cs="Times New Roman"/>
          <w:b/>
          <w:i/>
          <w:sz w:val="24"/>
          <w:szCs w:val="24"/>
          <w:lang w:val="ro-MO"/>
        </w:rPr>
        <w:t>”</w:t>
      </w:r>
      <w:r w:rsidR="00811D45">
        <w:rPr>
          <w:rFonts w:ascii="Times New Roman" w:hAnsi="Times New Roman" w:cs="Times New Roman"/>
          <w:b/>
          <w:i/>
          <w:sz w:val="24"/>
          <w:szCs w:val="24"/>
          <w:lang w:val="ro-MO"/>
        </w:rPr>
        <w:t>.</w:t>
      </w:r>
    </w:p>
    <w:p w:rsidR="00132324" w:rsidRPr="00954C5B" w:rsidRDefault="00724F31" w:rsidP="008C4E3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MO"/>
        </w:rPr>
      </w:pPr>
      <w:r w:rsidRPr="00954C5B">
        <w:rPr>
          <w:rFonts w:ascii="Times New Roman" w:hAnsi="Times New Roman" w:cs="Times New Roman"/>
          <w:sz w:val="24"/>
          <w:szCs w:val="24"/>
          <w:lang w:val="ro-MO"/>
        </w:rPr>
        <w:t xml:space="preserve">      Proiectul deciziei se elaborează cu scopul </w:t>
      </w:r>
      <w:r w:rsidR="00CF0019" w:rsidRPr="00954C5B">
        <w:rPr>
          <w:rFonts w:ascii="Times New Roman" w:hAnsi="Times New Roman" w:cs="Times New Roman"/>
          <w:sz w:val="24"/>
          <w:szCs w:val="24"/>
          <w:lang w:val="ro-MO"/>
        </w:rPr>
        <w:t>alocării mijloacelor financiare</w:t>
      </w:r>
      <w:r w:rsidR="001E3418" w:rsidRPr="00954C5B">
        <w:rPr>
          <w:rFonts w:ascii="Times New Roman" w:hAnsi="Times New Roman" w:cs="Times New Roman"/>
          <w:sz w:val="24"/>
          <w:szCs w:val="24"/>
          <w:lang w:val="ro-MO"/>
        </w:rPr>
        <w:t xml:space="preserve"> în conformitate cu legislația în vigoare</w:t>
      </w:r>
      <w:r w:rsidR="00132324" w:rsidRPr="00954C5B">
        <w:rPr>
          <w:rFonts w:ascii="Times New Roman" w:hAnsi="Times New Roman" w:cs="Times New Roman"/>
          <w:sz w:val="24"/>
          <w:szCs w:val="24"/>
          <w:lang w:val="ro-MO"/>
        </w:rPr>
        <w:t>, n</w:t>
      </w:r>
      <w:r w:rsidR="00132324" w:rsidRPr="00954C5B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ecesitatea elaborării proiectului de decizie </w:t>
      </w:r>
      <w:r w:rsidR="00954C5B">
        <w:rPr>
          <w:rFonts w:ascii="Times New Roman" w:hAnsi="Times New Roman" w:cs="Times New Roman"/>
          <w:color w:val="000000"/>
          <w:sz w:val="24"/>
          <w:szCs w:val="24"/>
          <w:lang w:val="ro-MO"/>
        </w:rPr>
        <w:t>fiind</w:t>
      </w:r>
      <w:r w:rsidR="00132324" w:rsidRPr="00954C5B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 </w:t>
      </w:r>
      <w:r w:rsidR="00CF0019" w:rsidRPr="00954C5B">
        <w:rPr>
          <w:rFonts w:ascii="Times New Roman" w:hAnsi="Times New Roman" w:cs="Times New Roman"/>
          <w:color w:val="000000"/>
          <w:sz w:val="24"/>
          <w:szCs w:val="24"/>
          <w:lang w:val="ro-MO"/>
        </w:rPr>
        <w:t>alocarea mijloacelor financiare în baza demersurilor parvenite</w:t>
      </w:r>
      <w:r w:rsidR="008E7475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. </w:t>
      </w:r>
      <w:r w:rsidR="00132324" w:rsidRPr="00954C5B">
        <w:rPr>
          <w:rFonts w:ascii="Times New Roman" w:hAnsi="Times New Roman" w:cs="Times New Roman"/>
          <w:color w:val="000000"/>
          <w:sz w:val="24"/>
          <w:szCs w:val="24"/>
          <w:lang w:val="ro-MO"/>
        </w:rPr>
        <w:t>Beneficiar</w:t>
      </w:r>
      <w:r w:rsidR="008E7475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ul proiectului de decizie sunt </w:t>
      </w:r>
      <w:r w:rsidR="00CF0019" w:rsidRPr="00954C5B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instituțiile </w:t>
      </w:r>
      <w:r w:rsidR="008E7475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de învățământ </w:t>
      </w:r>
      <w:r w:rsidR="00CF0019" w:rsidRPr="00954C5B">
        <w:rPr>
          <w:rFonts w:ascii="Times New Roman" w:hAnsi="Times New Roman" w:cs="Times New Roman"/>
          <w:color w:val="000000"/>
          <w:sz w:val="24"/>
          <w:szCs w:val="24"/>
          <w:lang w:val="ro-MO"/>
        </w:rPr>
        <w:t>cărora le vor fi alocate surse financiare</w:t>
      </w:r>
      <w:r w:rsidR="00132324" w:rsidRPr="00954C5B">
        <w:rPr>
          <w:rFonts w:ascii="Times New Roman" w:hAnsi="Times New Roman" w:cs="Times New Roman"/>
          <w:color w:val="000000"/>
          <w:sz w:val="24"/>
          <w:szCs w:val="24"/>
          <w:lang w:val="ro-MO"/>
        </w:rPr>
        <w:t>.</w:t>
      </w:r>
    </w:p>
    <w:p w:rsidR="00724F31" w:rsidRPr="00954C5B" w:rsidRDefault="00724F31" w:rsidP="008C4E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954C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 xml:space="preserve">      Părțile interesate de procesul decizional pot prezenta propuneri și recomandări, la proiectul de decizie  pe adresa: Direcția finanțe Ungheni, strada Națională 9, et. 3, bir. 30</w:t>
      </w:r>
      <w:r w:rsidR="001C32F2" w:rsidRPr="00954C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4</w:t>
      </w:r>
      <w:r w:rsidRPr="00954C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, municipiul Ungheni.</w:t>
      </w:r>
    </w:p>
    <w:p w:rsidR="005511E3" w:rsidRPr="00954C5B" w:rsidRDefault="005511E3" w:rsidP="008C4E3F">
      <w:pPr>
        <w:spacing w:after="0" w:line="240" w:lineRule="auto"/>
        <w:jc w:val="both"/>
        <w:rPr>
          <w:sz w:val="24"/>
          <w:szCs w:val="24"/>
          <w:lang w:val="en-US"/>
        </w:rPr>
      </w:pPr>
    </w:p>
    <w:p w:rsidR="00724F31" w:rsidRPr="00954C5B" w:rsidRDefault="005511E3" w:rsidP="005511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54C5B">
        <w:rPr>
          <w:rFonts w:ascii="Times New Roman" w:hAnsi="Times New Roman" w:cs="Times New Roman"/>
          <w:sz w:val="24"/>
          <w:szCs w:val="24"/>
          <w:lang w:val="en-US"/>
        </w:rPr>
        <w:t>Termenul</w:t>
      </w:r>
      <w:proofErr w:type="spellEnd"/>
      <w:r w:rsidRPr="00954C5B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54C5B">
        <w:rPr>
          <w:rFonts w:ascii="Times New Roman" w:hAnsi="Times New Roman" w:cs="Times New Roman"/>
          <w:sz w:val="24"/>
          <w:szCs w:val="24"/>
          <w:lang w:val="en-US"/>
        </w:rPr>
        <w:t>prezentare</w:t>
      </w:r>
      <w:proofErr w:type="spellEnd"/>
      <w:r w:rsidRPr="00954C5B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8C4E3F">
        <w:rPr>
          <w:rFonts w:ascii="Times New Roman" w:hAnsi="Times New Roman" w:cs="Times New Roman"/>
          <w:sz w:val="24"/>
          <w:szCs w:val="24"/>
          <w:lang w:val="en-US"/>
        </w:rPr>
        <w:t>19</w:t>
      </w:r>
      <w:r w:rsidR="003D7D0E" w:rsidRPr="00954C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D7D0E" w:rsidRPr="00954C5B">
        <w:rPr>
          <w:rFonts w:ascii="Times New Roman" w:hAnsi="Times New Roman" w:cs="Times New Roman"/>
          <w:sz w:val="24"/>
          <w:szCs w:val="24"/>
          <w:lang w:val="en-US"/>
        </w:rPr>
        <w:t>iulie</w:t>
      </w:r>
      <w:proofErr w:type="spellEnd"/>
      <w:r w:rsidR="003D7D0E" w:rsidRPr="00954C5B">
        <w:rPr>
          <w:rFonts w:ascii="Times New Roman" w:hAnsi="Times New Roman" w:cs="Times New Roman"/>
          <w:sz w:val="24"/>
          <w:szCs w:val="24"/>
          <w:lang w:val="en-US"/>
        </w:rPr>
        <w:t xml:space="preserve"> 2024</w:t>
      </w:r>
    </w:p>
    <w:p w:rsidR="005511E3" w:rsidRPr="00954C5B" w:rsidRDefault="005511E3" w:rsidP="00724F3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</w:pPr>
    </w:p>
    <w:p w:rsidR="00724F31" w:rsidRPr="00954C5B" w:rsidRDefault="00724F31" w:rsidP="00724F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954C5B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Persoana responsabilă:</w:t>
      </w:r>
    </w:p>
    <w:p w:rsidR="00724F31" w:rsidRPr="00954C5B" w:rsidRDefault="001C32F2" w:rsidP="00724F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proofErr w:type="spellStart"/>
      <w:r w:rsidRPr="00954C5B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Bîstrițchi</w:t>
      </w:r>
      <w:proofErr w:type="spellEnd"/>
      <w:r w:rsidRPr="00954C5B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 xml:space="preserve"> Stela</w:t>
      </w:r>
      <w:r w:rsidR="00724F31" w:rsidRPr="00954C5B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, șef</w:t>
      </w:r>
      <w:r w:rsidRPr="00954C5B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 xml:space="preserve">ă adjunctă a </w:t>
      </w:r>
      <w:r w:rsidR="00724F31" w:rsidRPr="00954C5B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 xml:space="preserve"> Direcției Finanțe Ungheni</w:t>
      </w:r>
      <w:r w:rsidR="00724F31" w:rsidRPr="00954C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,</w:t>
      </w:r>
    </w:p>
    <w:p w:rsidR="00724F31" w:rsidRPr="00954C5B" w:rsidRDefault="00724F31" w:rsidP="00724F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954C5B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Telefon de contact:</w:t>
      </w:r>
      <w:r w:rsidRPr="00954C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 </w:t>
      </w:r>
      <w:r w:rsidRPr="00954C5B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0236-</w:t>
      </w:r>
      <w:r w:rsidR="008D228D" w:rsidRPr="00954C5B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2-23-64</w:t>
      </w:r>
      <w:r w:rsidRPr="00954C5B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, e-mail: </w:t>
      </w:r>
      <w:r w:rsidRPr="00954C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 </w:t>
      </w:r>
      <w:r w:rsidR="008D228D" w:rsidRPr="00954C5B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stelabistritchi@gmail.com</w:t>
      </w:r>
    </w:p>
    <w:p w:rsidR="00724F31" w:rsidRPr="00954C5B" w:rsidRDefault="00724F31">
      <w:pPr>
        <w:rPr>
          <w:rFonts w:ascii="Times New Roman" w:hAnsi="Times New Roman" w:cs="Times New Roman"/>
          <w:sz w:val="24"/>
          <w:szCs w:val="24"/>
          <w:lang w:val="ro-MO"/>
        </w:rPr>
      </w:pPr>
    </w:p>
    <w:sectPr w:rsidR="00724F31" w:rsidRPr="00954C5B" w:rsidSect="00593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A7055"/>
    <w:rsid w:val="000E4970"/>
    <w:rsid w:val="00132324"/>
    <w:rsid w:val="001476A2"/>
    <w:rsid w:val="00196CB9"/>
    <w:rsid w:val="001B7DF5"/>
    <w:rsid w:val="001C32F2"/>
    <w:rsid w:val="001E3418"/>
    <w:rsid w:val="002C433E"/>
    <w:rsid w:val="002E1756"/>
    <w:rsid w:val="00365513"/>
    <w:rsid w:val="003D7D0E"/>
    <w:rsid w:val="004234A8"/>
    <w:rsid w:val="004744AF"/>
    <w:rsid w:val="004B755D"/>
    <w:rsid w:val="004B7F1B"/>
    <w:rsid w:val="004F7786"/>
    <w:rsid w:val="005511E3"/>
    <w:rsid w:val="00574024"/>
    <w:rsid w:val="0059303C"/>
    <w:rsid w:val="005E1542"/>
    <w:rsid w:val="0060442B"/>
    <w:rsid w:val="00631C0E"/>
    <w:rsid w:val="006A67BE"/>
    <w:rsid w:val="00724F31"/>
    <w:rsid w:val="007C7AA7"/>
    <w:rsid w:val="00811D45"/>
    <w:rsid w:val="008210FF"/>
    <w:rsid w:val="00851722"/>
    <w:rsid w:val="008661AB"/>
    <w:rsid w:val="008736D6"/>
    <w:rsid w:val="008C4E3F"/>
    <w:rsid w:val="008D228D"/>
    <w:rsid w:val="008E7475"/>
    <w:rsid w:val="008F67D5"/>
    <w:rsid w:val="0092358B"/>
    <w:rsid w:val="00954C5B"/>
    <w:rsid w:val="00964CF3"/>
    <w:rsid w:val="0098490A"/>
    <w:rsid w:val="00995722"/>
    <w:rsid w:val="009A59B9"/>
    <w:rsid w:val="00A40618"/>
    <w:rsid w:val="00AC1B66"/>
    <w:rsid w:val="00B1709D"/>
    <w:rsid w:val="00BF174B"/>
    <w:rsid w:val="00C124C3"/>
    <w:rsid w:val="00C31190"/>
    <w:rsid w:val="00C45018"/>
    <w:rsid w:val="00CF0019"/>
    <w:rsid w:val="00D26BBE"/>
    <w:rsid w:val="00D44BC2"/>
    <w:rsid w:val="00DA6EB4"/>
    <w:rsid w:val="00DF04C7"/>
    <w:rsid w:val="00E047F6"/>
    <w:rsid w:val="00EF191D"/>
    <w:rsid w:val="00F13F3A"/>
    <w:rsid w:val="00F15DB7"/>
    <w:rsid w:val="00F17710"/>
    <w:rsid w:val="00F25200"/>
    <w:rsid w:val="00F35269"/>
    <w:rsid w:val="00F8259A"/>
    <w:rsid w:val="00FA7055"/>
    <w:rsid w:val="00FE4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03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FA7055"/>
    <w:rPr>
      <w:b/>
      <w:bCs/>
    </w:rPr>
  </w:style>
  <w:style w:type="paragraph" w:styleId="NormalWeb">
    <w:name w:val="Normal (Web)"/>
    <w:basedOn w:val="Normal"/>
    <w:uiPriority w:val="99"/>
    <w:unhideWhenUsed/>
    <w:rsid w:val="00FA7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centuat">
    <w:name w:val="Emphasis"/>
    <w:basedOn w:val="Fontdeparagrafimplicit"/>
    <w:uiPriority w:val="20"/>
    <w:qFormat/>
    <w:rsid w:val="00FA705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5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572940">
          <w:marLeft w:val="0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7765">
          <w:marLeft w:val="0"/>
          <w:marRight w:val="0"/>
          <w:marTop w:val="0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TStruc</dc:creator>
  <cp:keywords/>
  <dc:description/>
  <cp:lastModifiedBy>User</cp:lastModifiedBy>
  <cp:revision>37</cp:revision>
  <cp:lastPrinted>2018-07-10T05:49:00Z</cp:lastPrinted>
  <dcterms:created xsi:type="dcterms:W3CDTF">2018-07-09T08:21:00Z</dcterms:created>
  <dcterms:modified xsi:type="dcterms:W3CDTF">2024-07-16T11:34:00Z</dcterms:modified>
</cp:coreProperties>
</file>